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0C" w:rsidRDefault="0017718D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63500</wp:posOffset>
                </wp:positionH>
                <wp:positionV relativeFrom="page">
                  <wp:posOffset>8889</wp:posOffset>
                </wp:positionV>
                <wp:extent cx="190500" cy="106749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0674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" h="10674985">
                              <a:moveTo>
                                <a:pt x="0" y="10674604"/>
                              </a:moveTo>
                              <a:lnTo>
                                <a:pt x="190500" y="10674604"/>
                              </a:lnTo>
                              <a:lnTo>
                                <a:pt x="190500" y="0"/>
                              </a:lnTo>
                              <a:lnTo>
                                <a:pt x="0" y="0"/>
                              </a:lnTo>
                              <a:lnTo>
                                <a:pt x="0" y="10674604"/>
                              </a:lnTo>
                              <a:close/>
                            </a:path>
                          </a:pathLst>
                        </a:custGeom>
                        <a:ln w="889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6D72A" id="Graphic 1" o:spid="_x0000_s1026" style="position:absolute;margin-left:5pt;margin-top:.7pt;width:15pt;height:840.5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0674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" path="m,10674604r190500,l190500,,,,,10674604xe" filled="f" strokecolor="red" strokeweight=".7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91513</wp:posOffset>
                </wp:positionH>
                <wp:positionV relativeFrom="page">
                  <wp:posOffset>2400278</wp:posOffset>
                </wp:positionV>
                <wp:extent cx="139065" cy="58921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5892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060C" w:rsidRDefault="0017718D">
                            <w:pPr>
                              <w:spacing w:before="14"/>
                              <w:ind w:left="20"/>
                              <w:rPr>
                                <w:rFonts w:ascii="Arial MT"/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color w:val="FF0000"/>
                                <w:sz w:val="16"/>
                              </w:rPr>
                              <w:t xml:space="preserve">CONVITTO NAZIONALE A. NIFO - AOO ACBFCBF ISTSC_CEVC020002_PROTOCOL - PR. U. N. 0002181 DEL 01/06/2024 - </w:t>
                            </w:r>
                            <w:r>
                              <w:rPr>
                                <w:rFonts w:ascii="Arial MT"/>
                                <w:color w:val="FF0000"/>
                                <w:spacing w:val="-5"/>
                                <w:sz w:val="16"/>
                              </w:rPr>
                              <w:t>IV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.2pt;margin-top:189pt;width:10.95pt;height:463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" filled="f" stroked="f">
                <v:path arrowok="t"/>
                <v:textbox style="layout-flow:vertical;mso-layout-flow-alt:bottom-to-top" inset="0,0,0,0">
                  <w:txbxContent>
                    <w:p w:rsidR="0008060C" w:rsidRDefault="0017718D">
                      <w:pPr>
                        <w:spacing w:before="14"/>
                        <w:ind w:left="20"/>
                        <w:rPr>
                          <w:rFonts w:ascii="Arial MT"/>
                          <w:sz w:val="16"/>
                        </w:rPr>
                      </w:pPr>
                      <w:r>
                        <w:rPr>
                          <w:rFonts w:ascii="Arial MT"/>
                          <w:color w:val="FF0000"/>
                          <w:sz w:val="16"/>
                        </w:rPr>
                        <w:t xml:space="preserve">CONVITTO NAZIONALE A. NIFO - AOO ACBFCBF ISTSC_CEVC020002_PROTOCOL - PR. U. N. 0002181 DEL 01/06/2024 - </w:t>
                      </w:r>
                      <w:r>
                        <w:rPr>
                          <w:rFonts w:ascii="Arial MT"/>
                          <w:color w:val="FF0000"/>
                          <w:spacing w:val="-5"/>
                          <w:sz w:val="16"/>
                        </w:rPr>
                        <w:t>IV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8060C" w:rsidRDefault="0008060C">
      <w:pPr>
        <w:pStyle w:val="Corpotesto"/>
        <w:rPr>
          <w:sz w:val="20"/>
        </w:rPr>
      </w:pPr>
    </w:p>
    <w:p w:rsidR="0008060C" w:rsidRDefault="0008060C">
      <w:pPr>
        <w:pStyle w:val="Corpotesto"/>
        <w:rPr>
          <w:sz w:val="20"/>
        </w:rPr>
      </w:pPr>
    </w:p>
    <w:p w:rsidR="0008060C" w:rsidRDefault="0008060C">
      <w:pPr>
        <w:pStyle w:val="Corpotesto"/>
        <w:rPr>
          <w:sz w:val="20"/>
        </w:rPr>
      </w:pPr>
    </w:p>
    <w:p w:rsidR="0008060C" w:rsidRDefault="0008060C">
      <w:pPr>
        <w:pStyle w:val="Corpotesto"/>
        <w:spacing w:before="71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A1A1A1"/>
          <w:left w:val="single" w:sz="6" w:space="0" w:color="A1A1A1"/>
          <w:bottom w:val="single" w:sz="6" w:space="0" w:color="A1A1A1"/>
          <w:right w:val="single" w:sz="6" w:space="0" w:color="A1A1A1"/>
          <w:insideH w:val="single" w:sz="6" w:space="0" w:color="A1A1A1"/>
          <w:insideV w:val="single" w:sz="6" w:space="0" w:color="A1A1A1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6477"/>
        <w:gridCol w:w="2225"/>
      </w:tblGrid>
      <w:tr w:rsidR="0008060C">
        <w:trPr>
          <w:trHeight w:val="3007"/>
        </w:trPr>
        <w:tc>
          <w:tcPr>
            <w:tcW w:w="2084" w:type="dxa"/>
            <w:tcBorders>
              <w:left w:val="double" w:sz="6" w:space="0" w:color="A1A1A1"/>
            </w:tcBorders>
            <w:shd w:val="clear" w:color="auto" w:fill="F3F3F3"/>
          </w:tcPr>
          <w:p w:rsidR="0008060C" w:rsidRDefault="0008060C">
            <w:pPr>
              <w:pStyle w:val="TableParagraph"/>
              <w:spacing w:before="8"/>
              <w:rPr>
                <w:sz w:val="4"/>
              </w:rPr>
            </w:pPr>
          </w:p>
          <w:p w:rsidR="0008060C" w:rsidRDefault="0017718D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152608" cy="1613534"/>
                  <wp:effectExtent l="0" t="0" r="0" b="0"/>
                  <wp:docPr id="3" name="Image 3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logo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08" cy="1613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7" w:type="dxa"/>
            <w:shd w:val="clear" w:color="auto" w:fill="F3F3F3"/>
          </w:tcPr>
          <w:p w:rsidR="0008060C" w:rsidRDefault="0017718D">
            <w:pPr>
              <w:pStyle w:val="TableParagraph"/>
              <w:spacing w:before="55"/>
              <w:ind w:left="72" w:right="2"/>
              <w:jc w:val="center"/>
              <w:rPr>
                <w:b/>
                <w:sz w:val="42"/>
              </w:rPr>
            </w:pPr>
            <w:r>
              <w:rPr>
                <w:b/>
                <w:sz w:val="42"/>
              </w:rPr>
              <w:t>Convitto</w:t>
            </w:r>
            <w:r>
              <w:rPr>
                <w:b/>
                <w:spacing w:val="-5"/>
                <w:sz w:val="42"/>
              </w:rPr>
              <w:t xml:space="preserve"> </w:t>
            </w:r>
            <w:r>
              <w:rPr>
                <w:b/>
                <w:sz w:val="42"/>
              </w:rPr>
              <w:t>Nazionale</w:t>
            </w:r>
            <w:r>
              <w:rPr>
                <w:b/>
                <w:spacing w:val="-2"/>
                <w:sz w:val="42"/>
              </w:rPr>
              <w:t xml:space="preserve"> </w:t>
            </w:r>
            <w:r>
              <w:rPr>
                <w:b/>
                <w:sz w:val="42"/>
              </w:rPr>
              <w:t>“A.</w:t>
            </w:r>
            <w:r>
              <w:rPr>
                <w:b/>
                <w:spacing w:val="-3"/>
                <w:sz w:val="42"/>
              </w:rPr>
              <w:t xml:space="preserve"> </w:t>
            </w:r>
            <w:r>
              <w:rPr>
                <w:b/>
                <w:spacing w:val="-2"/>
                <w:sz w:val="42"/>
              </w:rPr>
              <w:t>NIFO”</w:t>
            </w:r>
          </w:p>
          <w:p w:rsidR="0008060C" w:rsidRDefault="0017718D">
            <w:pPr>
              <w:pStyle w:val="TableParagraph"/>
              <w:spacing w:before="69"/>
              <w:ind w:left="72" w:right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Scuola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Primaria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-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Secondaria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di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1°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grado</w:t>
            </w:r>
          </w:p>
          <w:p w:rsidR="0008060C" w:rsidRDefault="0017718D">
            <w:pPr>
              <w:pStyle w:val="TableParagraph"/>
              <w:spacing w:before="210"/>
              <w:ind w:left="7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LICEO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MUSICALE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COREUTICO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SEZ.</w:t>
            </w:r>
            <w:r>
              <w:rPr>
                <w:b/>
                <w:spacing w:val="-2"/>
                <w:sz w:val="24"/>
              </w:rPr>
              <w:t xml:space="preserve"> MUSICALE</w:t>
            </w:r>
          </w:p>
          <w:p w:rsidR="0008060C" w:rsidRDefault="0017718D">
            <w:pPr>
              <w:pStyle w:val="TableParagraph"/>
              <w:spacing w:before="120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Piazzetta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Nifo, </w:t>
            </w:r>
            <w:r>
              <w:rPr>
                <w:b/>
                <w:spacing w:val="-10"/>
                <w:sz w:val="18"/>
              </w:rPr>
              <w:t>1</w:t>
            </w:r>
          </w:p>
          <w:p w:rsidR="0008060C" w:rsidRDefault="0017718D">
            <w:pPr>
              <w:pStyle w:val="TableParagraph"/>
              <w:spacing w:line="207" w:lineRule="exact"/>
              <w:ind w:left="188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81037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SESSA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AURUNCA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pacing w:val="-4"/>
                <w:sz w:val="18"/>
              </w:rPr>
              <w:t>(CE)</w:t>
            </w:r>
          </w:p>
          <w:p w:rsidR="0008060C" w:rsidRDefault="0017718D">
            <w:pPr>
              <w:pStyle w:val="TableParagraph"/>
              <w:ind w:left="1755" w:right="1684" w:firstLine="32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Ambito 11 – Sessa Aurunca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Tel.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0823/938342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Fax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0823/935619</w:t>
            </w:r>
          </w:p>
          <w:p w:rsidR="0008060C" w:rsidRDefault="0017718D">
            <w:pPr>
              <w:pStyle w:val="TableParagraph"/>
              <w:ind w:left="1837" w:right="1503" w:firstLine="26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e.mail</w:t>
            </w:r>
            <w:proofErr w:type="spellEnd"/>
            <w:r>
              <w:rPr>
                <w:rFonts w:ascii="Arial"/>
                <w:b/>
                <w:sz w:val="18"/>
              </w:rPr>
              <w:t>:</w:t>
            </w:r>
            <w:r>
              <w:rPr>
                <w:rFonts w:ascii="Arial"/>
                <w:b/>
                <w:spacing w:val="-11"/>
                <w:sz w:val="18"/>
              </w:rPr>
              <w:t xml:space="preserve"> </w:t>
            </w:r>
            <w:hyperlink r:id="rId5">
              <w:r>
                <w:rPr>
                  <w:rFonts w:ascii="Arial"/>
                  <w:b/>
                  <w:color w:val="0000FF"/>
                  <w:sz w:val="18"/>
                  <w:u w:val="single" w:color="0000FF"/>
                </w:rPr>
                <w:t>cevc020002@istruzione.it</w:t>
              </w:r>
            </w:hyperlink>
            <w:r>
              <w:rPr>
                <w:rFonts w:ascii="Arial"/>
                <w:b/>
                <w:color w:val="0000FF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sito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web: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hyperlink r:id="rId6">
              <w:r>
                <w:rPr>
                  <w:rFonts w:ascii="Arial"/>
                  <w:b/>
                  <w:spacing w:val="-2"/>
                  <w:sz w:val="18"/>
                </w:rPr>
                <w:t>www.convittonifo.edu.it</w:t>
              </w:r>
            </w:hyperlink>
          </w:p>
        </w:tc>
        <w:tc>
          <w:tcPr>
            <w:tcW w:w="2225" w:type="dxa"/>
            <w:tcBorders>
              <w:right w:val="double" w:sz="6" w:space="0" w:color="F0F0F0"/>
            </w:tcBorders>
            <w:shd w:val="clear" w:color="auto" w:fill="F3F3F3"/>
          </w:tcPr>
          <w:p w:rsidR="0008060C" w:rsidRDefault="0008060C">
            <w:pPr>
              <w:pStyle w:val="TableParagraph"/>
              <w:spacing w:before="8"/>
              <w:rPr>
                <w:sz w:val="4"/>
              </w:rPr>
            </w:pPr>
          </w:p>
          <w:p w:rsidR="0008060C" w:rsidRDefault="0017718D">
            <w:pPr>
              <w:pStyle w:val="TableParagraph"/>
              <w:ind w:left="60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686322" cy="676655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322" cy="6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060C" w:rsidRDefault="0017718D">
            <w:pPr>
              <w:pStyle w:val="TableParagraph"/>
              <w:spacing w:before="15"/>
              <w:ind w:left="469" w:right="324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Ministero dell’Istruzione </w:t>
            </w:r>
            <w:r>
              <w:rPr>
                <w:sz w:val="24"/>
              </w:rPr>
              <w:t>e del Merito</w:t>
            </w:r>
          </w:p>
        </w:tc>
      </w:tr>
    </w:tbl>
    <w:p w:rsidR="0008060C" w:rsidRDefault="0008060C">
      <w:pPr>
        <w:pStyle w:val="Corpotesto"/>
        <w:spacing w:before="1"/>
        <w:rPr>
          <w:sz w:val="22"/>
        </w:rPr>
      </w:pPr>
    </w:p>
    <w:p w:rsidR="0008060C" w:rsidRDefault="0017718D">
      <w:pPr>
        <w:ind w:right="673"/>
        <w:jc w:val="right"/>
        <w:rPr>
          <w:b/>
          <w:spacing w:val="-2"/>
        </w:rPr>
      </w:pPr>
      <w:r>
        <w:rPr>
          <w:b/>
        </w:rPr>
        <w:t>Ai</w:t>
      </w:r>
      <w:r>
        <w:rPr>
          <w:b/>
          <w:spacing w:val="-6"/>
        </w:rPr>
        <w:t xml:space="preserve"> </w:t>
      </w:r>
      <w:r>
        <w:rPr>
          <w:b/>
        </w:rPr>
        <w:t>Docenti</w:t>
      </w:r>
      <w:r>
        <w:rPr>
          <w:b/>
          <w:spacing w:val="-5"/>
        </w:rPr>
        <w:t xml:space="preserve"> </w:t>
      </w:r>
      <w:r>
        <w:rPr>
          <w:b/>
        </w:rPr>
        <w:t>Sc.</w:t>
      </w:r>
      <w:r>
        <w:rPr>
          <w:b/>
          <w:spacing w:val="-6"/>
        </w:rPr>
        <w:t xml:space="preserve"> </w:t>
      </w:r>
      <w:r>
        <w:rPr>
          <w:b/>
        </w:rPr>
        <w:t>Secondaria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Grado</w:t>
      </w:r>
    </w:p>
    <w:p w:rsidR="008E1476" w:rsidRDefault="008E1476">
      <w:pPr>
        <w:ind w:right="673"/>
        <w:jc w:val="right"/>
        <w:rPr>
          <w:b/>
        </w:rPr>
      </w:pPr>
      <w:r>
        <w:rPr>
          <w:b/>
          <w:spacing w:val="-2"/>
        </w:rPr>
        <w:t>Alle famiglie</w:t>
      </w:r>
      <w:bookmarkStart w:id="0" w:name="_GoBack"/>
      <w:bookmarkEnd w:id="0"/>
    </w:p>
    <w:p w:rsidR="0008060C" w:rsidRDefault="0017718D">
      <w:pPr>
        <w:ind w:right="674"/>
        <w:jc w:val="right"/>
        <w:rPr>
          <w:b/>
        </w:rPr>
      </w:pP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sito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web</w:t>
      </w:r>
    </w:p>
    <w:p w:rsidR="0008060C" w:rsidRDefault="0008060C">
      <w:pPr>
        <w:pStyle w:val="Corpotesto"/>
        <w:spacing w:before="1"/>
        <w:rPr>
          <w:b/>
          <w:sz w:val="22"/>
        </w:rPr>
      </w:pPr>
    </w:p>
    <w:p w:rsidR="0008060C" w:rsidRDefault="0017718D">
      <w:pPr>
        <w:ind w:left="713"/>
      </w:pPr>
      <w:r>
        <w:rPr>
          <w:b/>
        </w:rPr>
        <w:t>OGGETTO:</w:t>
      </w:r>
      <w:r>
        <w:rPr>
          <w:b/>
          <w:spacing w:val="-10"/>
        </w:rPr>
        <w:t xml:space="preserve"> </w:t>
      </w:r>
      <w:r>
        <w:t>calendario</w:t>
      </w:r>
      <w:r>
        <w:rPr>
          <w:spacing w:val="-9"/>
        </w:rPr>
        <w:t xml:space="preserve"> </w:t>
      </w:r>
      <w:r>
        <w:t>scrutini</w:t>
      </w:r>
      <w:r>
        <w:rPr>
          <w:spacing w:val="-10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rPr>
          <w:spacing w:val="-2"/>
        </w:rPr>
        <w:t>esami</w:t>
      </w:r>
    </w:p>
    <w:p w:rsidR="0008060C" w:rsidRDefault="0008060C">
      <w:pPr>
        <w:pStyle w:val="Corpotesto"/>
        <w:spacing w:before="85"/>
        <w:rPr>
          <w:sz w:val="22"/>
        </w:rPr>
      </w:pPr>
    </w:p>
    <w:p w:rsidR="0008060C" w:rsidRDefault="0017718D">
      <w:pPr>
        <w:pStyle w:val="Corpotesto"/>
        <w:ind w:left="714"/>
      </w:pPr>
      <w:r>
        <w:t>Si</w:t>
      </w:r>
      <w:r>
        <w:rPr>
          <w:spacing w:val="-3"/>
        </w:rPr>
        <w:t xml:space="preserve"> </w:t>
      </w:r>
      <w:r>
        <w:t>comunica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indirizzo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calendario</w:t>
      </w:r>
      <w:r>
        <w:rPr>
          <w:spacing w:val="-1"/>
        </w:rPr>
        <w:t xml:space="preserve"> </w:t>
      </w:r>
      <w:r>
        <w:t>scrutini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esami</w:t>
      </w:r>
      <w:r>
        <w:rPr>
          <w:spacing w:val="58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Ciclo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 xml:space="preserve">s. </w:t>
      </w:r>
      <w:r>
        <w:rPr>
          <w:spacing w:val="-2"/>
        </w:rPr>
        <w:t>2023/24:</w:t>
      </w:r>
    </w:p>
    <w:p w:rsidR="0008060C" w:rsidRDefault="0008060C">
      <w:pPr>
        <w:pStyle w:val="Corpotesto"/>
        <w:spacing w:before="130" w:after="1"/>
        <w:rPr>
          <w:sz w:val="20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556"/>
        <w:gridCol w:w="3080"/>
        <w:gridCol w:w="2582"/>
      </w:tblGrid>
      <w:tr w:rsidR="0008060C" w:rsidTr="0017718D">
        <w:trPr>
          <w:trHeight w:val="511"/>
        </w:trPr>
        <w:tc>
          <w:tcPr>
            <w:tcW w:w="7042" w:type="dxa"/>
            <w:gridSpan w:val="3"/>
            <w:shd w:val="clear" w:color="auto" w:fill="FFF2CC"/>
          </w:tcPr>
          <w:p w:rsidR="0008060C" w:rsidRDefault="0017718D">
            <w:pPr>
              <w:pStyle w:val="TableParagraph"/>
              <w:spacing w:line="257" w:lineRule="exact"/>
              <w:ind w:left="781"/>
              <w:rPr>
                <w:b/>
                <w:sz w:val="24"/>
              </w:rPr>
            </w:pPr>
            <w:r>
              <w:rPr>
                <w:b/>
                <w:sz w:val="24"/>
              </w:rPr>
              <w:t>GIUGNO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2582" w:type="dxa"/>
            <w:tcBorders>
              <w:top w:val="nil"/>
              <w:right w:val="nil"/>
            </w:tcBorders>
          </w:tcPr>
          <w:p w:rsidR="0008060C" w:rsidRDefault="0008060C">
            <w:pPr>
              <w:pStyle w:val="TableParagraph"/>
            </w:pPr>
          </w:p>
        </w:tc>
      </w:tr>
      <w:tr w:rsidR="0008060C" w:rsidTr="0017718D">
        <w:trPr>
          <w:trHeight w:val="275"/>
        </w:trPr>
        <w:tc>
          <w:tcPr>
            <w:tcW w:w="2406" w:type="dxa"/>
            <w:shd w:val="clear" w:color="auto" w:fill="FFF2CC"/>
          </w:tcPr>
          <w:p w:rsidR="0008060C" w:rsidRDefault="0017718D">
            <w:pPr>
              <w:pStyle w:val="TableParagraph"/>
              <w:spacing w:line="256" w:lineRule="exact"/>
              <w:ind w:left="739"/>
              <w:rPr>
                <w:sz w:val="24"/>
              </w:rPr>
            </w:pPr>
            <w:r>
              <w:rPr>
                <w:spacing w:val="-2"/>
                <w:sz w:val="24"/>
              </w:rPr>
              <w:t>GIORNO</w:t>
            </w:r>
          </w:p>
        </w:tc>
        <w:tc>
          <w:tcPr>
            <w:tcW w:w="1556" w:type="dxa"/>
            <w:shd w:val="clear" w:color="auto" w:fill="FFF2CC"/>
          </w:tcPr>
          <w:p w:rsidR="0008060C" w:rsidRDefault="0017718D">
            <w:pPr>
              <w:pStyle w:val="TableParagraph"/>
              <w:spacing w:line="256" w:lineRule="exact"/>
              <w:ind w:left="126" w:right="10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ORA</w:t>
            </w:r>
          </w:p>
        </w:tc>
        <w:tc>
          <w:tcPr>
            <w:tcW w:w="3080" w:type="dxa"/>
            <w:shd w:val="clear" w:color="auto" w:fill="FFF2CC"/>
          </w:tcPr>
          <w:p w:rsidR="0008060C" w:rsidRDefault="0017718D">
            <w:pPr>
              <w:pStyle w:val="TableParagraph"/>
              <w:spacing w:line="256" w:lineRule="exact"/>
              <w:ind w:left="876"/>
              <w:rPr>
                <w:sz w:val="24"/>
              </w:rPr>
            </w:pPr>
            <w:r>
              <w:rPr>
                <w:spacing w:val="-2"/>
                <w:sz w:val="24"/>
              </w:rPr>
              <w:t>ATTIVITA’</w:t>
            </w:r>
          </w:p>
        </w:tc>
        <w:tc>
          <w:tcPr>
            <w:tcW w:w="2582" w:type="dxa"/>
            <w:shd w:val="clear" w:color="auto" w:fill="FFF2CC"/>
          </w:tcPr>
          <w:p w:rsidR="0008060C" w:rsidRDefault="0017718D">
            <w:pPr>
              <w:pStyle w:val="TableParagraph"/>
              <w:spacing w:line="256" w:lineRule="exact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SORVEGLIANZA</w:t>
            </w:r>
          </w:p>
        </w:tc>
      </w:tr>
      <w:tr w:rsidR="0008060C" w:rsidTr="0017718D">
        <w:trPr>
          <w:trHeight w:val="767"/>
        </w:trPr>
        <w:tc>
          <w:tcPr>
            <w:tcW w:w="2406" w:type="dxa"/>
            <w:shd w:val="clear" w:color="auto" w:fill="FFF2CC"/>
          </w:tcPr>
          <w:p w:rsidR="0008060C" w:rsidRDefault="0017718D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10/06/2024</w:t>
            </w:r>
          </w:p>
        </w:tc>
        <w:tc>
          <w:tcPr>
            <w:tcW w:w="1556" w:type="dxa"/>
            <w:shd w:val="clear" w:color="auto" w:fill="FFF2CC"/>
          </w:tcPr>
          <w:p w:rsidR="0008060C" w:rsidRDefault="0017718D">
            <w:pPr>
              <w:pStyle w:val="TableParagraph"/>
              <w:spacing w:line="247" w:lineRule="exact"/>
              <w:ind w:left="126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8.00</w:t>
            </w:r>
          </w:p>
          <w:p w:rsidR="0008060C" w:rsidRDefault="0008060C">
            <w:pPr>
              <w:pStyle w:val="TableParagraph"/>
              <w:spacing w:line="266" w:lineRule="exact"/>
              <w:ind w:left="126" w:right="106"/>
              <w:jc w:val="center"/>
              <w:rPr>
                <w:sz w:val="24"/>
              </w:rPr>
            </w:pPr>
          </w:p>
        </w:tc>
        <w:tc>
          <w:tcPr>
            <w:tcW w:w="3080" w:type="dxa"/>
            <w:shd w:val="clear" w:color="auto" w:fill="FFF2CC"/>
          </w:tcPr>
          <w:p w:rsidR="0008060C" w:rsidRDefault="0017718D">
            <w:pPr>
              <w:pStyle w:val="TableParagraph"/>
              <w:spacing w:line="257" w:lineRule="exact"/>
              <w:ind w:left="922"/>
              <w:rPr>
                <w:sz w:val="24"/>
              </w:rPr>
            </w:pPr>
            <w:r>
              <w:rPr>
                <w:spacing w:val="-2"/>
                <w:sz w:val="24"/>
              </w:rPr>
              <w:t>SCRUTINI</w:t>
            </w:r>
          </w:p>
        </w:tc>
        <w:tc>
          <w:tcPr>
            <w:tcW w:w="2582" w:type="dxa"/>
            <w:shd w:val="clear" w:color="auto" w:fill="FFF2CC"/>
          </w:tcPr>
          <w:p w:rsidR="0008060C" w:rsidRDefault="0008060C">
            <w:pPr>
              <w:pStyle w:val="TableParagraph"/>
            </w:pPr>
          </w:p>
        </w:tc>
      </w:tr>
      <w:tr w:rsidR="0008060C" w:rsidTr="0017718D">
        <w:trPr>
          <w:trHeight w:val="262"/>
        </w:trPr>
        <w:tc>
          <w:tcPr>
            <w:tcW w:w="2406" w:type="dxa"/>
            <w:tcBorders>
              <w:bottom w:val="nil"/>
            </w:tcBorders>
            <w:shd w:val="clear" w:color="auto" w:fill="FFF2CC"/>
          </w:tcPr>
          <w:p w:rsidR="0008060C" w:rsidRDefault="0017718D">
            <w:pPr>
              <w:pStyle w:val="TableParagraph"/>
              <w:spacing w:line="242" w:lineRule="exact"/>
              <w:ind w:left="122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10/06/2024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FF2CC"/>
          </w:tcPr>
          <w:p w:rsidR="0008060C" w:rsidRDefault="0017718D">
            <w:pPr>
              <w:pStyle w:val="TableParagraph"/>
              <w:spacing w:line="242" w:lineRule="exact"/>
              <w:ind w:left="126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9:30</w:t>
            </w:r>
          </w:p>
        </w:tc>
        <w:tc>
          <w:tcPr>
            <w:tcW w:w="3080" w:type="dxa"/>
            <w:tcBorders>
              <w:bottom w:val="nil"/>
            </w:tcBorders>
            <w:shd w:val="clear" w:color="auto" w:fill="FFF2CC"/>
          </w:tcPr>
          <w:p w:rsidR="0008060C" w:rsidRDefault="0017718D">
            <w:pPr>
              <w:pStyle w:val="TableParagraph"/>
              <w:spacing w:line="242" w:lineRule="exact"/>
              <w:ind w:left="669"/>
              <w:rPr>
                <w:sz w:val="24"/>
              </w:rPr>
            </w:pPr>
            <w:r>
              <w:rPr>
                <w:spacing w:val="-2"/>
                <w:sz w:val="24"/>
              </w:rPr>
              <w:t>PRELIMINARE</w:t>
            </w:r>
          </w:p>
        </w:tc>
        <w:tc>
          <w:tcPr>
            <w:tcW w:w="2582" w:type="dxa"/>
            <w:tcBorders>
              <w:bottom w:val="nil"/>
            </w:tcBorders>
            <w:shd w:val="clear" w:color="auto" w:fill="FFF2CC"/>
          </w:tcPr>
          <w:p w:rsidR="0008060C" w:rsidRDefault="0008060C">
            <w:pPr>
              <w:pStyle w:val="TableParagraph"/>
              <w:rPr>
                <w:sz w:val="18"/>
              </w:rPr>
            </w:pPr>
          </w:p>
        </w:tc>
      </w:tr>
      <w:tr w:rsidR="0008060C" w:rsidTr="0017718D">
        <w:trPr>
          <w:trHeight w:val="782"/>
        </w:trPr>
        <w:tc>
          <w:tcPr>
            <w:tcW w:w="2406" w:type="dxa"/>
            <w:tcBorders>
              <w:top w:val="nil"/>
              <w:bottom w:val="nil"/>
            </w:tcBorders>
            <w:shd w:val="clear" w:color="auto" w:fill="FFF2CC"/>
          </w:tcPr>
          <w:p w:rsidR="0008060C" w:rsidRDefault="0008060C">
            <w:pPr>
              <w:pStyle w:val="TableParagraph"/>
            </w:pPr>
          </w:p>
        </w:tc>
        <w:tc>
          <w:tcPr>
            <w:tcW w:w="1556" w:type="dxa"/>
            <w:tcBorders>
              <w:top w:val="nil"/>
              <w:bottom w:val="nil"/>
            </w:tcBorders>
            <w:shd w:val="clear" w:color="auto" w:fill="FFF2CC"/>
          </w:tcPr>
          <w:p w:rsidR="0008060C" w:rsidRDefault="0008060C">
            <w:pPr>
              <w:pStyle w:val="TableParagraph"/>
              <w:spacing w:before="231"/>
              <w:ind w:left="126" w:right="106"/>
              <w:jc w:val="center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  <w:shd w:val="clear" w:color="auto" w:fill="FFF2CC"/>
          </w:tcPr>
          <w:p w:rsidR="0008060C" w:rsidRDefault="0008060C">
            <w:pPr>
              <w:pStyle w:val="TableParagraph"/>
              <w:spacing w:line="235" w:lineRule="exact"/>
              <w:ind w:left="100" w:right="82"/>
              <w:jc w:val="center"/>
              <w:rPr>
                <w:b/>
                <w:sz w:val="24"/>
              </w:rPr>
            </w:pPr>
          </w:p>
        </w:tc>
        <w:tc>
          <w:tcPr>
            <w:tcW w:w="2582" w:type="dxa"/>
            <w:tcBorders>
              <w:top w:val="nil"/>
              <w:bottom w:val="nil"/>
            </w:tcBorders>
            <w:shd w:val="clear" w:color="auto" w:fill="FFF2CC"/>
          </w:tcPr>
          <w:p w:rsidR="0008060C" w:rsidRDefault="0008060C">
            <w:pPr>
              <w:pStyle w:val="TableParagraph"/>
              <w:spacing w:before="1" w:line="275" w:lineRule="exact"/>
              <w:ind w:left="22" w:right="2"/>
              <w:jc w:val="center"/>
              <w:rPr>
                <w:sz w:val="24"/>
              </w:rPr>
            </w:pPr>
          </w:p>
        </w:tc>
      </w:tr>
      <w:tr w:rsidR="0008060C" w:rsidTr="0017718D">
        <w:trPr>
          <w:trHeight w:val="80"/>
        </w:trPr>
        <w:tc>
          <w:tcPr>
            <w:tcW w:w="2406" w:type="dxa"/>
            <w:tcBorders>
              <w:top w:val="nil"/>
            </w:tcBorders>
            <w:shd w:val="clear" w:color="auto" w:fill="FFF2CC"/>
          </w:tcPr>
          <w:p w:rsidR="0008060C" w:rsidRDefault="0008060C">
            <w:pPr>
              <w:pStyle w:val="TableParagraph"/>
              <w:rPr>
                <w:sz w:val="18"/>
              </w:rPr>
            </w:pPr>
          </w:p>
        </w:tc>
        <w:tc>
          <w:tcPr>
            <w:tcW w:w="1556" w:type="dxa"/>
            <w:tcBorders>
              <w:top w:val="nil"/>
            </w:tcBorders>
            <w:shd w:val="clear" w:color="auto" w:fill="FFF2CC"/>
          </w:tcPr>
          <w:p w:rsidR="0008060C" w:rsidRDefault="0008060C">
            <w:pPr>
              <w:pStyle w:val="TableParagraph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</w:tcBorders>
            <w:shd w:val="clear" w:color="auto" w:fill="FFF2CC"/>
          </w:tcPr>
          <w:p w:rsidR="0008060C" w:rsidRDefault="0008060C">
            <w:pPr>
              <w:pStyle w:val="TableParagraph"/>
              <w:spacing w:line="240" w:lineRule="exact"/>
              <w:ind w:left="862"/>
              <w:rPr>
                <w:b/>
                <w:sz w:val="24"/>
              </w:rPr>
            </w:pPr>
          </w:p>
        </w:tc>
        <w:tc>
          <w:tcPr>
            <w:tcW w:w="2582" w:type="dxa"/>
            <w:tcBorders>
              <w:top w:val="nil"/>
            </w:tcBorders>
            <w:shd w:val="clear" w:color="auto" w:fill="FFF2CC"/>
          </w:tcPr>
          <w:p w:rsidR="0008060C" w:rsidRDefault="0008060C">
            <w:pPr>
              <w:pStyle w:val="TableParagraph"/>
              <w:rPr>
                <w:sz w:val="18"/>
              </w:rPr>
            </w:pPr>
          </w:p>
        </w:tc>
      </w:tr>
      <w:tr w:rsidR="0008060C" w:rsidTr="0017718D">
        <w:trPr>
          <w:trHeight w:val="574"/>
        </w:trPr>
        <w:tc>
          <w:tcPr>
            <w:tcW w:w="2406" w:type="dxa"/>
            <w:shd w:val="clear" w:color="auto" w:fill="FFF2CC"/>
          </w:tcPr>
          <w:p w:rsidR="0008060C" w:rsidRDefault="0017718D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11/06/2024</w:t>
            </w:r>
          </w:p>
        </w:tc>
        <w:tc>
          <w:tcPr>
            <w:tcW w:w="1556" w:type="dxa"/>
            <w:shd w:val="clear" w:color="auto" w:fill="FFF2CC"/>
          </w:tcPr>
          <w:p w:rsidR="0008060C" w:rsidRDefault="0017718D">
            <w:pPr>
              <w:pStyle w:val="TableParagraph"/>
              <w:spacing w:line="267" w:lineRule="exact"/>
              <w:ind w:left="126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08:30</w:t>
            </w:r>
          </w:p>
        </w:tc>
        <w:tc>
          <w:tcPr>
            <w:tcW w:w="3080" w:type="dxa"/>
            <w:shd w:val="clear" w:color="auto" w:fill="FFF2CC"/>
          </w:tcPr>
          <w:p w:rsidR="0008060C" w:rsidRDefault="0017718D">
            <w:pPr>
              <w:pStyle w:val="TableParagraph"/>
              <w:spacing w:line="26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scritta </w:t>
            </w:r>
            <w:r>
              <w:rPr>
                <w:b/>
                <w:spacing w:val="-2"/>
                <w:sz w:val="24"/>
              </w:rPr>
              <w:t>Italiano</w:t>
            </w:r>
          </w:p>
        </w:tc>
        <w:tc>
          <w:tcPr>
            <w:tcW w:w="2582" w:type="dxa"/>
            <w:shd w:val="clear" w:color="auto" w:fill="FFF2CC"/>
          </w:tcPr>
          <w:p w:rsidR="0008060C" w:rsidRDefault="0017718D">
            <w:pPr>
              <w:pStyle w:val="TableParagraph"/>
              <w:ind w:left="2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CRESCE-FORGIONE</w:t>
            </w:r>
          </w:p>
        </w:tc>
      </w:tr>
      <w:tr w:rsidR="0008060C" w:rsidTr="0017718D">
        <w:trPr>
          <w:trHeight w:val="551"/>
        </w:trPr>
        <w:tc>
          <w:tcPr>
            <w:tcW w:w="2406" w:type="dxa"/>
            <w:shd w:val="clear" w:color="auto" w:fill="FFF2CC"/>
          </w:tcPr>
          <w:p w:rsidR="0008060C" w:rsidRDefault="0017718D"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Mercoledì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12/06/2024</w:t>
            </w:r>
          </w:p>
        </w:tc>
        <w:tc>
          <w:tcPr>
            <w:tcW w:w="1556" w:type="dxa"/>
            <w:shd w:val="clear" w:color="auto" w:fill="FFF2CC"/>
          </w:tcPr>
          <w:p w:rsidR="0008060C" w:rsidRDefault="0017718D">
            <w:pPr>
              <w:pStyle w:val="TableParagraph"/>
              <w:spacing w:line="269" w:lineRule="exact"/>
              <w:ind w:left="126" w:right="10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08:30</w:t>
            </w:r>
          </w:p>
          <w:p w:rsidR="0017718D" w:rsidRDefault="0017718D">
            <w:pPr>
              <w:pStyle w:val="TableParagraph"/>
              <w:spacing w:line="269" w:lineRule="exact"/>
              <w:ind w:left="126" w:right="106"/>
              <w:jc w:val="center"/>
              <w:rPr>
                <w:spacing w:val="-2"/>
                <w:sz w:val="24"/>
              </w:rPr>
            </w:pPr>
          </w:p>
          <w:p w:rsidR="0017718D" w:rsidRDefault="0017718D">
            <w:pPr>
              <w:pStyle w:val="TableParagraph"/>
              <w:spacing w:line="269" w:lineRule="exact"/>
              <w:ind w:left="126" w:right="106"/>
              <w:jc w:val="center"/>
              <w:rPr>
                <w:sz w:val="24"/>
              </w:rPr>
            </w:pPr>
            <w:r>
              <w:rPr>
                <w:sz w:val="24"/>
              </w:rPr>
              <w:t>11:30</w:t>
            </w:r>
          </w:p>
        </w:tc>
        <w:tc>
          <w:tcPr>
            <w:tcW w:w="3080" w:type="dxa"/>
            <w:shd w:val="clear" w:color="auto" w:fill="FFF2CC"/>
          </w:tcPr>
          <w:p w:rsidR="0008060C" w:rsidRDefault="0017718D">
            <w:pPr>
              <w:pStyle w:val="TableParagraph"/>
              <w:spacing w:line="228" w:lineRule="auto"/>
              <w:ind w:left="763" w:hanging="737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prova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scritta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Lingua </w:t>
            </w:r>
            <w:r>
              <w:rPr>
                <w:b/>
                <w:spacing w:val="-2"/>
                <w:sz w:val="24"/>
              </w:rPr>
              <w:t>Straniera</w:t>
            </w:r>
          </w:p>
          <w:p w:rsidR="0017718D" w:rsidRDefault="0017718D">
            <w:pPr>
              <w:pStyle w:val="TableParagraph"/>
              <w:spacing w:line="228" w:lineRule="auto"/>
              <w:ind w:left="763" w:hanging="737"/>
              <w:rPr>
                <w:b/>
                <w:sz w:val="24"/>
              </w:rPr>
            </w:pPr>
            <w:r>
              <w:rPr>
                <w:b/>
                <w:sz w:val="24"/>
              </w:rPr>
              <w:t>III prova scritta Matematica</w:t>
            </w:r>
          </w:p>
        </w:tc>
        <w:tc>
          <w:tcPr>
            <w:tcW w:w="2582" w:type="dxa"/>
            <w:shd w:val="clear" w:color="auto" w:fill="FFF2CC"/>
          </w:tcPr>
          <w:p w:rsidR="0008060C" w:rsidRDefault="0017718D">
            <w:pPr>
              <w:pStyle w:val="TableParagraph"/>
              <w:spacing w:line="269" w:lineRule="exact"/>
              <w:ind w:left="22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PERSICO-DI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STEFANO</w:t>
            </w:r>
          </w:p>
          <w:p w:rsidR="0017718D" w:rsidRDefault="0017718D">
            <w:pPr>
              <w:pStyle w:val="TableParagraph"/>
              <w:spacing w:line="269" w:lineRule="exact"/>
              <w:ind w:left="22"/>
              <w:jc w:val="center"/>
              <w:rPr>
                <w:spacing w:val="-2"/>
                <w:sz w:val="24"/>
              </w:rPr>
            </w:pPr>
          </w:p>
          <w:p w:rsidR="0017718D" w:rsidRDefault="0017718D">
            <w:pPr>
              <w:pStyle w:val="TableParagraph"/>
              <w:spacing w:line="26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BANCHERI - CODELLA</w:t>
            </w:r>
          </w:p>
        </w:tc>
      </w:tr>
      <w:tr w:rsidR="0008060C" w:rsidTr="0017718D">
        <w:trPr>
          <w:trHeight w:val="463"/>
        </w:trPr>
        <w:tc>
          <w:tcPr>
            <w:tcW w:w="2406" w:type="dxa"/>
            <w:shd w:val="clear" w:color="auto" w:fill="FFF2CC"/>
          </w:tcPr>
          <w:p w:rsidR="0008060C" w:rsidRDefault="0017718D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Giovedì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13/06/2024</w:t>
            </w:r>
          </w:p>
        </w:tc>
        <w:tc>
          <w:tcPr>
            <w:tcW w:w="1556" w:type="dxa"/>
            <w:shd w:val="clear" w:color="auto" w:fill="FFF2CC"/>
          </w:tcPr>
          <w:p w:rsidR="0008060C" w:rsidRDefault="0017718D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 xml:space="preserve">08.30 – </w:t>
            </w: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080" w:type="dxa"/>
            <w:shd w:val="clear" w:color="auto" w:fill="FFF2CC"/>
          </w:tcPr>
          <w:p w:rsidR="0008060C" w:rsidRDefault="0017718D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Correzione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scritte</w:t>
            </w:r>
          </w:p>
        </w:tc>
        <w:tc>
          <w:tcPr>
            <w:tcW w:w="2582" w:type="dxa"/>
            <w:shd w:val="clear" w:color="auto" w:fill="FFF2CC"/>
          </w:tcPr>
          <w:p w:rsidR="0008060C" w:rsidRDefault="0008060C">
            <w:pPr>
              <w:pStyle w:val="TableParagraph"/>
            </w:pPr>
          </w:p>
        </w:tc>
      </w:tr>
      <w:tr w:rsidR="0008060C" w:rsidTr="0017718D">
        <w:trPr>
          <w:trHeight w:val="524"/>
        </w:trPr>
        <w:tc>
          <w:tcPr>
            <w:tcW w:w="2406" w:type="dxa"/>
            <w:shd w:val="clear" w:color="auto" w:fill="FFE599"/>
          </w:tcPr>
          <w:p w:rsidR="0008060C" w:rsidRDefault="0017718D">
            <w:pPr>
              <w:pStyle w:val="TableParagraph"/>
              <w:spacing w:line="257" w:lineRule="exact"/>
              <w:ind w:left="122"/>
              <w:rPr>
                <w:sz w:val="24"/>
              </w:rPr>
            </w:pPr>
            <w:r>
              <w:rPr>
                <w:sz w:val="24"/>
              </w:rPr>
              <w:t>Giovedì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13/06/2024</w:t>
            </w:r>
          </w:p>
        </w:tc>
        <w:tc>
          <w:tcPr>
            <w:tcW w:w="1556" w:type="dxa"/>
            <w:shd w:val="clear" w:color="auto" w:fill="FFE599"/>
          </w:tcPr>
          <w:p w:rsidR="0008060C" w:rsidRDefault="0017718D">
            <w:pPr>
              <w:pStyle w:val="TableParagraph"/>
              <w:spacing w:line="267" w:lineRule="exact"/>
              <w:ind w:left="176"/>
              <w:rPr>
                <w:sz w:val="24"/>
              </w:rPr>
            </w:pPr>
            <w:r>
              <w:rPr>
                <w:sz w:val="24"/>
              </w:rPr>
              <w:t xml:space="preserve">12.30 – </w:t>
            </w:r>
            <w:r>
              <w:rPr>
                <w:spacing w:val="-2"/>
                <w:sz w:val="24"/>
              </w:rPr>
              <w:t>13.30</w:t>
            </w:r>
          </w:p>
        </w:tc>
        <w:tc>
          <w:tcPr>
            <w:tcW w:w="3080" w:type="dxa"/>
            <w:shd w:val="clear" w:color="auto" w:fill="FFE599"/>
          </w:tcPr>
          <w:p w:rsidR="0008060C" w:rsidRDefault="0017718D">
            <w:pPr>
              <w:pStyle w:val="TableParagraph"/>
              <w:spacing w:line="257" w:lineRule="exact"/>
              <w:ind w:left="470"/>
              <w:rPr>
                <w:sz w:val="24"/>
              </w:rPr>
            </w:pPr>
            <w:r>
              <w:rPr>
                <w:sz w:val="24"/>
              </w:rPr>
              <w:t>Ratifica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prove</w:t>
            </w:r>
            <w:r>
              <w:rPr>
                <w:spacing w:val="-2"/>
                <w:sz w:val="24"/>
              </w:rPr>
              <w:t xml:space="preserve"> scritte</w:t>
            </w:r>
          </w:p>
        </w:tc>
        <w:tc>
          <w:tcPr>
            <w:tcW w:w="2582" w:type="dxa"/>
            <w:shd w:val="clear" w:color="auto" w:fill="FFE599"/>
          </w:tcPr>
          <w:p w:rsidR="0008060C" w:rsidRDefault="0008060C">
            <w:pPr>
              <w:pStyle w:val="TableParagraph"/>
            </w:pPr>
          </w:p>
        </w:tc>
      </w:tr>
      <w:tr w:rsidR="0008060C" w:rsidTr="0017718D">
        <w:trPr>
          <w:trHeight w:val="267"/>
        </w:trPr>
        <w:tc>
          <w:tcPr>
            <w:tcW w:w="2406" w:type="dxa"/>
            <w:tcBorders>
              <w:bottom w:val="nil"/>
            </w:tcBorders>
            <w:shd w:val="clear" w:color="auto" w:fill="FFE599"/>
          </w:tcPr>
          <w:p w:rsidR="0008060C" w:rsidRDefault="0017718D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Venerdì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14/06/2024</w:t>
            </w:r>
          </w:p>
        </w:tc>
        <w:tc>
          <w:tcPr>
            <w:tcW w:w="1556" w:type="dxa"/>
            <w:tcBorders>
              <w:bottom w:val="nil"/>
            </w:tcBorders>
            <w:shd w:val="clear" w:color="auto" w:fill="FFE599"/>
          </w:tcPr>
          <w:p w:rsidR="0008060C" w:rsidRDefault="0017718D">
            <w:pPr>
              <w:pStyle w:val="TableParagraph"/>
              <w:spacing w:line="248" w:lineRule="exact"/>
              <w:ind w:lef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8.30</w:t>
            </w:r>
          </w:p>
        </w:tc>
        <w:tc>
          <w:tcPr>
            <w:tcW w:w="3080" w:type="dxa"/>
            <w:tcBorders>
              <w:bottom w:val="nil"/>
            </w:tcBorders>
            <w:shd w:val="clear" w:color="auto" w:fill="FFE599"/>
          </w:tcPr>
          <w:p w:rsidR="0008060C" w:rsidRDefault="0017718D">
            <w:pPr>
              <w:pStyle w:val="TableParagraph"/>
              <w:spacing w:line="248" w:lineRule="exact"/>
              <w:ind w:left="100" w:right="8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Prove</w:t>
            </w:r>
          </w:p>
        </w:tc>
        <w:tc>
          <w:tcPr>
            <w:tcW w:w="2582" w:type="dxa"/>
            <w:vMerge w:val="restart"/>
            <w:shd w:val="clear" w:color="auto" w:fill="FFE599"/>
          </w:tcPr>
          <w:p w:rsidR="0008060C" w:rsidRDefault="0008060C">
            <w:pPr>
              <w:pStyle w:val="TableParagraph"/>
            </w:pPr>
          </w:p>
        </w:tc>
      </w:tr>
      <w:tr w:rsidR="0008060C" w:rsidTr="0017718D">
        <w:trPr>
          <w:trHeight w:val="273"/>
        </w:trPr>
        <w:tc>
          <w:tcPr>
            <w:tcW w:w="2406" w:type="dxa"/>
            <w:tcBorders>
              <w:top w:val="nil"/>
            </w:tcBorders>
            <w:shd w:val="clear" w:color="auto" w:fill="FFE599"/>
          </w:tcPr>
          <w:p w:rsidR="0008060C" w:rsidRDefault="0008060C">
            <w:pPr>
              <w:pStyle w:val="TableParagraph"/>
              <w:rPr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  <w:shd w:val="clear" w:color="auto" w:fill="FFE599"/>
          </w:tcPr>
          <w:p w:rsidR="0008060C" w:rsidRDefault="0017718D">
            <w:pPr>
              <w:pStyle w:val="TableParagraph"/>
              <w:spacing w:line="254" w:lineRule="exact"/>
              <w:ind w:lef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12.30</w:t>
            </w:r>
          </w:p>
        </w:tc>
        <w:tc>
          <w:tcPr>
            <w:tcW w:w="3080" w:type="dxa"/>
            <w:tcBorders>
              <w:top w:val="nil"/>
            </w:tcBorders>
            <w:shd w:val="clear" w:color="auto" w:fill="FFE599"/>
          </w:tcPr>
          <w:p w:rsidR="0008060C" w:rsidRDefault="0017718D">
            <w:pPr>
              <w:pStyle w:val="TableParagraph"/>
              <w:spacing w:line="254" w:lineRule="exact"/>
              <w:ind w:left="141" w:righ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orali</w:t>
            </w:r>
          </w:p>
        </w:tc>
        <w:tc>
          <w:tcPr>
            <w:tcW w:w="2582" w:type="dxa"/>
            <w:vMerge/>
            <w:tcBorders>
              <w:top w:val="nil"/>
            </w:tcBorders>
            <w:shd w:val="clear" w:color="auto" w:fill="FFE599"/>
          </w:tcPr>
          <w:p w:rsidR="0008060C" w:rsidRDefault="0008060C">
            <w:pPr>
              <w:rPr>
                <w:sz w:val="2"/>
                <w:szCs w:val="2"/>
              </w:rPr>
            </w:pPr>
          </w:p>
        </w:tc>
      </w:tr>
      <w:tr w:rsidR="0008060C" w:rsidTr="0017718D">
        <w:trPr>
          <w:trHeight w:val="503"/>
        </w:trPr>
        <w:tc>
          <w:tcPr>
            <w:tcW w:w="2406" w:type="dxa"/>
            <w:shd w:val="clear" w:color="auto" w:fill="FFE599"/>
          </w:tcPr>
          <w:p w:rsidR="0008060C" w:rsidRDefault="0017718D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Sabato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15/06/2024</w:t>
            </w:r>
          </w:p>
        </w:tc>
        <w:tc>
          <w:tcPr>
            <w:tcW w:w="1556" w:type="dxa"/>
            <w:shd w:val="clear" w:color="auto" w:fill="FFE599"/>
          </w:tcPr>
          <w:p w:rsidR="0008060C" w:rsidRDefault="0017718D">
            <w:pPr>
              <w:pStyle w:val="TableParagraph"/>
              <w:spacing w:line="264" w:lineRule="exact"/>
              <w:ind w:lef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3080" w:type="dxa"/>
            <w:shd w:val="clear" w:color="auto" w:fill="FFE599"/>
          </w:tcPr>
          <w:p w:rsidR="0008060C" w:rsidRDefault="0017718D">
            <w:pPr>
              <w:pStyle w:val="TableParagraph"/>
              <w:spacing w:before="1"/>
              <w:ind w:left="941"/>
              <w:rPr>
                <w:sz w:val="24"/>
              </w:rPr>
            </w:pPr>
            <w:r>
              <w:rPr>
                <w:sz w:val="24"/>
              </w:rPr>
              <w:t>Prove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orali</w:t>
            </w:r>
          </w:p>
        </w:tc>
        <w:tc>
          <w:tcPr>
            <w:tcW w:w="2582" w:type="dxa"/>
            <w:shd w:val="clear" w:color="auto" w:fill="FFE599"/>
          </w:tcPr>
          <w:p w:rsidR="0008060C" w:rsidRDefault="0008060C">
            <w:pPr>
              <w:pStyle w:val="TableParagraph"/>
            </w:pPr>
          </w:p>
        </w:tc>
      </w:tr>
      <w:tr w:rsidR="0008060C" w:rsidTr="0017718D">
        <w:trPr>
          <w:trHeight w:val="551"/>
        </w:trPr>
        <w:tc>
          <w:tcPr>
            <w:tcW w:w="2406" w:type="dxa"/>
            <w:shd w:val="clear" w:color="auto" w:fill="FFE599"/>
          </w:tcPr>
          <w:p w:rsidR="0008060C" w:rsidRDefault="0008060C">
            <w:pPr>
              <w:pStyle w:val="TableParagraph"/>
            </w:pPr>
          </w:p>
        </w:tc>
        <w:tc>
          <w:tcPr>
            <w:tcW w:w="1556" w:type="dxa"/>
            <w:shd w:val="clear" w:color="auto" w:fill="FFE599"/>
          </w:tcPr>
          <w:p w:rsidR="0008060C" w:rsidRDefault="0017718D">
            <w:pPr>
              <w:pStyle w:val="TableParagraph"/>
              <w:ind w:left="126" w:right="8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12:00</w:t>
            </w:r>
          </w:p>
        </w:tc>
        <w:tc>
          <w:tcPr>
            <w:tcW w:w="3080" w:type="dxa"/>
            <w:shd w:val="clear" w:color="auto" w:fill="FFE599"/>
          </w:tcPr>
          <w:p w:rsidR="0008060C" w:rsidRDefault="0017718D">
            <w:pPr>
              <w:pStyle w:val="TableParagraph"/>
              <w:spacing w:line="270" w:lineRule="atLeast"/>
              <w:ind w:left="974" w:hanging="20"/>
              <w:rPr>
                <w:sz w:val="24"/>
              </w:rPr>
            </w:pPr>
            <w:r>
              <w:rPr>
                <w:spacing w:val="-2"/>
                <w:sz w:val="24"/>
              </w:rPr>
              <w:t>Operazioni conclusive</w:t>
            </w:r>
          </w:p>
        </w:tc>
        <w:tc>
          <w:tcPr>
            <w:tcW w:w="2582" w:type="dxa"/>
            <w:shd w:val="clear" w:color="auto" w:fill="FFE599"/>
          </w:tcPr>
          <w:p w:rsidR="0008060C" w:rsidRDefault="0008060C">
            <w:pPr>
              <w:pStyle w:val="TableParagraph"/>
            </w:pPr>
          </w:p>
        </w:tc>
      </w:tr>
    </w:tbl>
    <w:p w:rsidR="0008060C" w:rsidRDefault="0008060C">
      <w:pPr>
        <w:pStyle w:val="Corpotesto"/>
        <w:spacing w:before="231"/>
      </w:pPr>
    </w:p>
    <w:p w:rsidR="0008060C" w:rsidRDefault="0017718D">
      <w:pPr>
        <w:pStyle w:val="Corpotesto"/>
        <w:ind w:left="714"/>
      </w:pPr>
      <w:r>
        <w:t>Si</w:t>
      </w:r>
      <w:r>
        <w:rPr>
          <w:spacing w:val="-1"/>
        </w:rPr>
        <w:t xml:space="preserve"> </w:t>
      </w:r>
      <w:r>
        <w:t>ringrazia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collaborazione.</w:t>
      </w:r>
    </w:p>
    <w:p w:rsidR="0008060C" w:rsidRDefault="0017718D">
      <w:pPr>
        <w:spacing w:before="229"/>
        <w:ind w:left="7585"/>
        <w:rPr>
          <w:b/>
          <w:sz w:val="20"/>
        </w:rPr>
      </w:pPr>
      <w:r>
        <w:rPr>
          <w:b/>
          <w:sz w:val="20"/>
        </w:rPr>
        <w:t>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SCOLASTICO</w:t>
      </w:r>
    </w:p>
    <w:p w:rsidR="0008060C" w:rsidRDefault="0017718D">
      <w:pPr>
        <w:spacing w:before="1"/>
        <w:ind w:left="7598"/>
        <w:rPr>
          <w:b/>
          <w:i/>
          <w:sz w:val="20"/>
        </w:rPr>
      </w:pPr>
      <w:r>
        <w:rPr>
          <w:b/>
          <w:i/>
          <w:sz w:val="20"/>
        </w:rPr>
        <w:t>Prof.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Giovanni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Battista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2"/>
          <w:sz w:val="20"/>
        </w:rPr>
        <w:t>ABBATE</w:t>
      </w:r>
    </w:p>
    <w:p w:rsidR="0008060C" w:rsidRDefault="0017718D">
      <w:pPr>
        <w:spacing w:before="67"/>
        <w:ind w:left="6151" w:right="523" w:firstLine="778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autografa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>sostituita a mezzo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 xml:space="preserve">stampa ai sensi dell’art. 3 comma 2 </w:t>
      </w:r>
      <w:proofErr w:type="spellStart"/>
      <w:r>
        <w:rPr>
          <w:i/>
          <w:sz w:val="20"/>
        </w:rPr>
        <w:t>D.L.vo</w:t>
      </w:r>
      <w:proofErr w:type="spellEnd"/>
      <w:r>
        <w:rPr>
          <w:i/>
          <w:sz w:val="20"/>
        </w:rPr>
        <w:t xml:space="preserve"> n.39/1993</w:t>
      </w:r>
    </w:p>
    <w:sectPr w:rsidR="0008060C">
      <w:type w:val="continuous"/>
      <w:pgSz w:w="11910" w:h="16840"/>
      <w:pgMar w:top="0" w:right="46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0C"/>
    <w:rsid w:val="0008060C"/>
    <w:rsid w:val="0017718D"/>
    <w:rsid w:val="008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EA3F-F8EB-4499-B04C-7FE63DD4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vittonifo.edu.it/" TargetMode="External"/><Relationship Id="rId5" Type="http://schemas.openxmlformats.org/officeDocument/2006/relationships/hyperlink" Target="mailto:cevc020002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dcterms:created xsi:type="dcterms:W3CDTF">2024-06-06T10:03:00Z</dcterms:created>
  <dcterms:modified xsi:type="dcterms:W3CDTF">2024-06-06T10:03:00Z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2024-06-01T00:00:00Z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2024-06-06T00:00:00Z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D:20240529110023</vt:lpwstr>
  </property>
</Properties>
</file>